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25D5E">
      <w:pPr>
        <w:adjustRightInd w:val="0"/>
        <w:spacing w:line="480" w:lineRule="exact"/>
        <w:contextualSpacing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 w14:paraId="02E1E359">
      <w:pPr>
        <w:adjustRightInd w:val="0"/>
        <w:spacing w:line="480" w:lineRule="exact"/>
        <w:contextualSpacing/>
        <w:jc w:val="center"/>
        <w:rPr>
          <w:rFonts w:hint="eastAsia" w:ascii="方正小标宋简体" w:hAnsi="仿宋" w:eastAsia="方正小标宋简体"/>
          <w:szCs w:val="32"/>
        </w:rPr>
      </w:pPr>
    </w:p>
    <w:p w14:paraId="2F9A2977">
      <w:pPr>
        <w:adjustRightInd w:val="0"/>
        <w:spacing w:line="480" w:lineRule="exact"/>
        <w:contextualSpacing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fldChar w:fldCharType="begin"/>
      </w:r>
      <w:r>
        <w:instrText xml:space="preserve"> HYPERLINK "http://www.xjzj.gov.cn/wcm.files/upload/CMSxjzj/201905/201905090435012.docx" \t "_blank" </w:instrText>
      </w:r>
      <w:r>
        <w:fldChar w:fldCharType="separate"/>
      </w:r>
      <w:r>
        <w:rPr>
          <w:rFonts w:hint="eastAsia" w:ascii="方正小标宋简体" w:hAnsi="仿宋" w:eastAsia="方正小标宋简体"/>
          <w:sz w:val="44"/>
          <w:szCs w:val="44"/>
        </w:rPr>
        <w:t>本次检验项目</w:t>
      </w:r>
      <w:r>
        <w:rPr>
          <w:rFonts w:hint="eastAsia" w:ascii="方正小标宋简体" w:hAnsi="仿宋" w:eastAsia="方正小标宋简体"/>
          <w:sz w:val="44"/>
          <w:szCs w:val="44"/>
        </w:rPr>
        <w:fldChar w:fldCharType="end"/>
      </w:r>
    </w:p>
    <w:p w14:paraId="36076835">
      <w:pPr>
        <w:adjustRightInd w:val="0"/>
        <w:spacing w:line="480" w:lineRule="exact"/>
        <w:contextualSpacing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 w14:paraId="49689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黑体" w:hAnsi="黑体" w:eastAsia="黑体" w:cs="楷体"/>
          <w:szCs w:val="32"/>
        </w:rPr>
      </w:pPr>
      <w:r>
        <w:rPr>
          <w:rFonts w:hint="eastAsia" w:ascii="黑体" w:hAnsi="黑体" w:eastAsia="黑体" w:cs="楷体"/>
          <w:szCs w:val="32"/>
        </w:rPr>
        <w:t>一、抽检依据</w:t>
      </w:r>
    </w:p>
    <w:p w14:paraId="52D97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lang w:eastAsia="zh-CN"/>
        </w:rPr>
      </w:pPr>
      <w:r>
        <w:rPr>
          <w:rFonts w:hint="eastAsia" w:ascii="仿宋_GB2312" w:eastAsia="仿宋_GB2312"/>
          <w:color w:val="auto"/>
          <w:szCs w:val="32"/>
        </w:rPr>
        <w:t>抽检依据《食品安全国家标准 鲜(冻)畜、禽产品》(GB 2707-2016)、《食品中可能违法添加的非食用物质和易滥用的食品添加剂名单（第四批）》(整顿办函〔2010〕50号)、《动物性食品中兽药最高残留限量》(农业</w:t>
      </w:r>
      <w:r>
        <w:rPr>
          <w:rFonts w:hint="eastAsia" w:ascii="仿宋_GB2312" w:eastAsia="仿宋_GB2312"/>
          <w:color w:val="auto"/>
          <w:szCs w:val="32"/>
          <w:lang w:val="en-US" w:eastAsia="zh-CN"/>
        </w:rPr>
        <w:t>农村</w:t>
      </w:r>
      <w:r>
        <w:rPr>
          <w:rFonts w:hint="eastAsia" w:ascii="仿宋_GB2312" w:eastAsia="仿宋_GB2312"/>
          <w:color w:val="auto"/>
          <w:szCs w:val="32"/>
        </w:rPr>
        <w:t>部公告第235号)、《兽药地方标准废止目录》(</w:t>
      </w:r>
      <w:bookmarkStart w:id="0" w:name="_GoBack"/>
      <w:bookmarkEnd w:id="0"/>
      <w:r>
        <w:rPr>
          <w:rFonts w:hint="eastAsia" w:ascii="仿宋_GB2312" w:eastAsia="仿宋_GB2312"/>
          <w:color w:val="auto"/>
          <w:szCs w:val="32"/>
        </w:rPr>
        <w:t>农业</w:t>
      </w:r>
      <w:r>
        <w:rPr>
          <w:rFonts w:hint="eastAsia" w:ascii="仿宋_GB2312" w:eastAsia="仿宋_GB2312"/>
          <w:color w:val="auto"/>
          <w:szCs w:val="32"/>
          <w:lang w:val="en-US" w:eastAsia="zh-CN"/>
        </w:rPr>
        <w:t>农村</w:t>
      </w:r>
      <w:r>
        <w:rPr>
          <w:rFonts w:hint="eastAsia" w:ascii="仿宋_GB2312" w:eastAsia="仿宋_GB2312"/>
          <w:color w:val="auto"/>
          <w:szCs w:val="32"/>
        </w:rPr>
        <w:t>部公告第560号)、《发布在食品动物中停止使用洛美沙星、培氟沙星、氧氟沙星、诺氟沙星4种兽药的决定》(农业</w:t>
      </w:r>
      <w:r>
        <w:rPr>
          <w:rFonts w:hint="eastAsia" w:ascii="仿宋_GB2312" w:eastAsia="仿宋_GB2312"/>
          <w:color w:val="auto"/>
          <w:szCs w:val="32"/>
          <w:lang w:val="en-US" w:eastAsia="zh-CN"/>
        </w:rPr>
        <w:t>农村</w:t>
      </w:r>
      <w:r>
        <w:rPr>
          <w:rFonts w:hint="eastAsia" w:ascii="仿宋_GB2312" w:eastAsia="仿宋_GB2312"/>
          <w:color w:val="auto"/>
          <w:szCs w:val="32"/>
        </w:rPr>
        <w:t>部公告第2292号) 等的要求</w:t>
      </w:r>
      <w:r>
        <w:rPr>
          <w:rFonts w:hint="eastAsia" w:ascii="仿宋_GB2312" w:eastAsia="仿宋_GB2312"/>
          <w:color w:val="auto"/>
          <w:szCs w:val="32"/>
          <w:lang w:eastAsia="zh-CN"/>
        </w:rPr>
        <w:t>。</w:t>
      </w:r>
    </w:p>
    <w:p w14:paraId="752E1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</w:rPr>
      </w:pPr>
    </w:p>
    <w:p w14:paraId="774170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黑体" w:hAnsi="黑体" w:eastAsia="黑体" w:cs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检验项目</w:t>
      </w:r>
    </w:p>
    <w:p w14:paraId="452481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1.大奶糕抽检项目：蛋白质、甜蜜素(以环己基氨基磺酸计）、糖精钠(以糖精计)、安赛蜜、三氯蔗糖、菌落总数、大肠菌群、沙门氏菌、单核细胞增生李斯特氏菌；</w:t>
      </w:r>
    </w:p>
    <w:p w14:paraId="7C5B5C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2.木耳什锦菜（酱腌菜）：铅(以Pb计)、亚硝酸盐(以NaNO</w:t>
      </w:r>
      <w:r>
        <w:rPr>
          <w:rFonts w:hint="eastAsia" w:ascii="仿宋_GB2312" w:eastAsia="仿宋_GB2312"/>
          <w:color w:val="auto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计)、苯甲酸及其钠盐(以苯甲酸计)、山梨酸及其钾盐(以山梨酸计)、脱氢乙酸及其钠盐(以脱氢乙酸计)、糖精钠(以糖精计)、甜蜜素(以环己基氨基磺酸计)、二氧化硫残留量、安赛蜜、柠檬黄、日落黄、大肠菌群；</w:t>
      </w:r>
    </w:p>
    <w:p w14:paraId="0255F6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3.甜甜圈抽检项目：铝的残留量(干样品,以Al计)；</w:t>
      </w:r>
    </w:p>
    <w:p w14:paraId="244498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4.复用餐饮具抽检项目：大肠菌群、阴离子合成洗涤剂(以十二烷基苯磺酸钠计)；</w:t>
      </w:r>
    </w:p>
    <w:p w14:paraId="5AB86B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5.蛋挞抽检项目：铝的残留量(干样品,以Al计)、丙酸及其钠盐、钙盐(以丙酸计)、脱氢乙酸及其钠盐(以脱氢乙酸计）、山梨酸及其钾盐(以山梨酸计)、过氧化值(以脂肪计)、酸价(以脂肪计)(KOH)；</w:t>
      </w:r>
    </w:p>
    <w:p w14:paraId="2678B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6.煎炸过程用油抽检项目：酸价(KOH)、极性组分；</w:t>
      </w:r>
    </w:p>
    <w:p w14:paraId="5015B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7.百香果汁饮料抽检项目：胭脂红、柠檬黄、苋菜红、亮蓝、日落黄、脱氢乙酸及其钠盐(以脱氢乙酸计)、甜蜜素(以环己基氨基磺酸计)、山梨酸及其钾盐(以山梨酸计)、糖精钠(以糖精计)、苯甲酸及其钠盐(以苯甲酸计)；</w:t>
      </w:r>
    </w:p>
    <w:p w14:paraId="656FE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8.烤羊肉抽检项目：铅(以Pb计)、苯并[a]芘、铬(以Cr计)、N-二甲基亚硝胺；</w:t>
      </w:r>
    </w:p>
    <w:p w14:paraId="064DD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9.马牙瓜子抽检项目：霉菌、安赛蜜、大肠菌群、甜蜜素(以环己基氨基磺酸计)、糖精钠(以糖精计)、二氧化硫残留量、脱氢乙酸及其钠盐(以脱氢乙酸计)、山梨酸及其钾盐(以山梨酸计)、苯甲酸及其钠盐(以苯甲酸计)、黄曲霉毒素B₁、铅(以Pb计)、过氧化值(以脂肪计)、酸价(以脂肪计)(KOH)；</w:t>
      </w:r>
    </w:p>
    <w:p w14:paraId="74B40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10.枣花蜂蜜抽检项目：嗜渗酵母计数、氧氟沙星、霉菌计数、菌落总数、培氟沙星、双甲脒、诺氟沙星、氟胺氰菊酯、呋喃唑酮代谢物、甲硝唑、山梨酸及其钾盐(以山梨酸计)、氯霉素、呋喃西林代谢物、铅(以Pb计)、果糖和葡萄糖、蔗糖；</w:t>
      </w:r>
    </w:p>
    <w:p w14:paraId="022FFC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11.冻墨鱼仔抽检项目：山梨酸及其钾盐(以山梨酸计)、苯甲酸及其钠盐(以苯甲酸计)、挥发性盐基氮；</w:t>
      </w:r>
    </w:p>
    <w:p w14:paraId="4F8C37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12.免浆黑鱼片（生制品）抽检项目：山梨酸及其钾盐(以山梨酸计)、苯甲酸及其钠盐(以苯甲酸计)、挥发性盐基氮；</w:t>
      </w:r>
    </w:p>
    <w:p w14:paraId="12D415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13.番茄酱（罐头）抽检项目：铅(以Pb计)、柠檬黄、日落黄、亮蓝、脱氢乙酸及其钠盐(以脱氢乙酸计)、苯甲酸及其钠盐(以苯甲酸计)、山梨酸及其钾盐(以山梨酸计)、二氧化硫残留量、商业无菌；</w:t>
      </w:r>
    </w:p>
    <w:p w14:paraId="072F99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14.香卤海带抽检项目：铅(以Pb计)、苯甲酸及其钠盐(以苯甲酸计)、山梨酸及其钾盐(以山梨酸计)、脱氢乙酸及其钠盐(以脱氢乙酸计)、柠檬黄、菌落总数；</w:t>
      </w:r>
    </w:p>
    <w:p w14:paraId="77C80F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15.氨糖软骨素钙片抽检项目：铅(Pb)、总汞(Hg)、菌落总数、大肠菌群、霉菌和酵母、金黄色葡萄球菌、灰分、崩解时限、沙门氏菌、总砷(As)；</w:t>
      </w:r>
    </w:p>
    <w:p w14:paraId="2BA163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16.韭叶粉皮抽检项目：赤藓红、喹啉黄、亮蓝、酸性红、诱惑红、胭脂红、日落黄、靛蓝、苋菜红、二氧化硫残留量、柠檬黄、新红、铝的残留量(干样品,以Al计)、山梨酸及其钾盐(以山梨酸计)、铅(以Pb计)、苯甲酸及其钠盐(以苯甲酸计)；</w:t>
      </w:r>
    </w:p>
    <w:p w14:paraId="6AC4C7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17.芹菜抽检项目：铅(以Pb计)、镉(以Cd计)、阿维菌素、毒死蜱、甲拌磷、腈菌唑、克百威、氯氟氰菊酯和高效氯氟氰菊酯、氯氰菊酯和高效氯氰菊酯、噻虫胺、氧乐果；</w:t>
      </w:r>
    </w:p>
    <w:p w14:paraId="7C149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18.葡萄抽检项目：苯醚甲环唑、氧乐果、氟虫腈、氯吡脲、联苯菊酯；</w:t>
      </w:r>
    </w:p>
    <w:p w14:paraId="0ED726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19.黄豆芽抽检项目：铅(以Pb计)、总汞(以Hg计)、4-氯苯氧乙酸钠(以4-氯苯氧乙酸计)、6-苄基腺嘌呤(6-BA)、亚硫酸盐(以SO₂计)；</w:t>
      </w:r>
    </w:p>
    <w:p w14:paraId="6BDEDD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20.菠菜抽检项目：甲拌磷、甲氨基阿维菌素苯甲酸盐、腐霉利、氟虫腈、阿维菌素、毒死蜱；</w:t>
      </w:r>
    </w:p>
    <w:p w14:paraId="3EDFE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21.韭菜抽检项目：氯氰菊酯和高效氯氰菊酯、氯氟氰菊酯和高效氯氟氰菊酯、克百威、甲拌磷、毒死蜱、腐霉利、镉(以Cd计)；</w:t>
      </w:r>
    </w:p>
    <w:p w14:paraId="365C0E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22.枣抽检项目：糖精钠(以糖精计)、氧乐果、氰戊菊酯和S-氰戊菊酯、氟虫腈、多菌灵；</w:t>
      </w:r>
    </w:p>
    <w:p w14:paraId="4A8CAB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23.鸡蛋抽检项目：多西环素、甲硝唑、地美硝唑、呋喃唑酮代谢物、氟虫腈、氟苯尼考、恩诺沙星、甲氧苄啶、磺胺类(总量)；</w:t>
      </w:r>
    </w:p>
    <w:p w14:paraId="4C305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24.上海青（普通白菜）抽检项目：镉(以Cd计)、阿维菌素、吡虫啉、啶虫脒、毒死蜱、甲氨基阿维菌素苯甲酸盐、甲拌磷、氟虫腈、氧乐果；</w:t>
      </w:r>
    </w:p>
    <w:p w14:paraId="364B1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25.橙子抽检项目：氯唑磷、苯醚甲环唑、2,4-滴和2,4-滴钠盐、氧乐果、三唑磷、联苯菊酯、克百威；</w:t>
      </w:r>
    </w:p>
    <w:p w14:paraId="50B45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26.香蕉抽检项目：腈苯唑、氟虫腈、吡唑醚菌酯、多菌灵、苯醚甲环唑、百菌清、水胺硫磷、甲拌磷、氟环唑、联苯菊酯、烯唑醇、噻唑膦、狄氏剂、噻虫嗪、噻虫胺、吡虫啉；</w:t>
      </w:r>
    </w:p>
    <w:p w14:paraId="18EBB9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27.生核桃抽检项目：酸价(以脂肪计)(KOH)、过氧化值(以脂肪计)、二氧化硫残留量；</w:t>
      </w:r>
    </w:p>
    <w:p w14:paraId="21663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28.鸭子抽检项目：多西环素、磺胺类(总量)、恩诺沙星、氯霉素；</w:t>
      </w:r>
    </w:p>
    <w:p w14:paraId="71F23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29.羊肉抽检项目：氯霉素、五氯酚酸钠(以五氯酚计)、恩诺沙星、磺胺类(总量)、林可霉素、土霉素/金霉素/四环素(组合含量)；</w:t>
      </w:r>
    </w:p>
    <w:p w14:paraId="09A88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30.牛肉抽检项目：五氯酚酸钠(以五氯酚计)、克伦特罗、恩诺沙星、磺胺类(总量)、氟苯尼考、地塞米松、林可霉素；</w:t>
      </w:r>
    </w:p>
    <w:p w14:paraId="5D238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31.芒果抽检项目：噻嗪酮、噻虫嗪、噻虫胺、戊唑醇、苯醚甲环唑、氧乐果、乙酰甲胺磷、吡唑醚菌酯；</w:t>
      </w:r>
    </w:p>
    <w:p w14:paraId="6E122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32.猕猴桃抽检项目：敌敌畏、多菌灵、氯吡脲、氧乐果；</w:t>
      </w:r>
    </w:p>
    <w:p w14:paraId="5AAB5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33.火龙果抽检项目：氟虫腈、甲胺磷、克百威、氧乐果、乙酰甲胺磷；</w:t>
      </w:r>
    </w:p>
    <w:p w14:paraId="3F132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34.面剂子抽检项目：脱氢乙酸及其钠盐(以脱氢乙酸计)、山梨酸及其钾盐(以山梨酸计)、苯甲酸及其钠盐(以苯甲酸计)、铅(以Pb计)；</w:t>
      </w:r>
    </w:p>
    <w:p w14:paraId="33E16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35.馒头抽检项目：苯甲酸及其钠盐(以苯甲酸计)、山梨酸及其钾盐(以山梨酸计)、甜蜜素(以环己基氨基磺酸计)、脱氢乙酸及其钠盐(以脱氢乙酸计)、糖精钠(以糖精计)；</w:t>
      </w:r>
    </w:p>
    <w:p w14:paraId="4C3210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155" w:right="1588" w:bottom="1985" w:left="1588" w:header="851" w:footer="1531" w:gutter="0"/>
      <w:cols w:space="720" w:num="1"/>
      <w:docGrid w:type="linesAndChars" w:linePitch="57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1ADE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33FF5"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6</w:t>
    </w:r>
    <w:r>
      <w:fldChar w:fldCharType="end"/>
    </w:r>
  </w:p>
  <w:p w14:paraId="1131A37B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603F6F"/>
    <w:multiLevelType w:val="singleLevel"/>
    <w:tmpl w:val="79603F6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NGIyMzNjYmMzMWJmNDZhMWVkOWIyOWI2OWU1YTMifQ=="/>
    <w:docVar w:name="KSO_WPS_MARK_KEY" w:val="02490962-115f-42b7-994b-88a3e8e06940"/>
  </w:docVars>
  <w:rsids>
    <w:rsidRoot w:val="00172A27"/>
    <w:rsid w:val="005F5746"/>
    <w:rsid w:val="006029C8"/>
    <w:rsid w:val="0065648F"/>
    <w:rsid w:val="006822FB"/>
    <w:rsid w:val="00BB2582"/>
    <w:rsid w:val="00C6726A"/>
    <w:rsid w:val="00DA2A56"/>
    <w:rsid w:val="00FB27DF"/>
    <w:rsid w:val="01A96B0C"/>
    <w:rsid w:val="02EB239A"/>
    <w:rsid w:val="03E92FA7"/>
    <w:rsid w:val="06A0349B"/>
    <w:rsid w:val="074B036C"/>
    <w:rsid w:val="09CF47C3"/>
    <w:rsid w:val="0AE05A02"/>
    <w:rsid w:val="0B8774DE"/>
    <w:rsid w:val="0F500FFC"/>
    <w:rsid w:val="101A3B8A"/>
    <w:rsid w:val="10AC13BA"/>
    <w:rsid w:val="117C2DC0"/>
    <w:rsid w:val="12F42BA4"/>
    <w:rsid w:val="1331204B"/>
    <w:rsid w:val="16402495"/>
    <w:rsid w:val="16FE2244"/>
    <w:rsid w:val="186A7EC1"/>
    <w:rsid w:val="20316BFF"/>
    <w:rsid w:val="20DA7980"/>
    <w:rsid w:val="21461EE9"/>
    <w:rsid w:val="236A105E"/>
    <w:rsid w:val="24350FAA"/>
    <w:rsid w:val="247B14F6"/>
    <w:rsid w:val="26BA3499"/>
    <w:rsid w:val="27423AB8"/>
    <w:rsid w:val="299169B5"/>
    <w:rsid w:val="2BB84C5F"/>
    <w:rsid w:val="2DDF0443"/>
    <w:rsid w:val="2DE15F5B"/>
    <w:rsid w:val="2F10137A"/>
    <w:rsid w:val="31002CDD"/>
    <w:rsid w:val="31377C5D"/>
    <w:rsid w:val="32E73226"/>
    <w:rsid w:val="34AB7EDD"/>
    <w:rsid w:val="3516352C"/>
    <w:rsid w:val="3A5F489F"/>
    <w:rsid w:val="412703B6"/>
    <w:rsid w:val="417F5ADF"/>
    <w:rsid w:val="42FF5937"/>
    <w:rsid w:val="433F0C83"/>
    <w:rsid w:val="443D1D4E"/>
    <w:rsid w:val="45AC5E30"/>
    <w:rsid w:val="460D2538"/>
    <w:rsid w:val="48D662CD"/>
    <w:rsid w:val="4AA12777"/>
    <w:rsid w:val="4C7F5E24"/>
    <w:rsid w:val="4E43784C"/>
    <w:rsid w:val="52E727C8"/>
    <w:rsid w:val="538A6632"/>
    <w:rsid w:val="54520EFE"/>
    <w:rsid w:val="547635AA"/>
    <w:rsid w:val="555B1C2F"/>
    <w:rsid w:val="55D05CBB"/>
    <w:rsid w:val="55EF74D5"/>
    <w:rsid w:val="56C553FE"/>
    <w:rsid w:val="585401E3"/>
    <w:rsid w:val="5A5D5EAB"/>
    <w:rsid w:val="5AFC2AC8"/>
    <w:rsid w:val="5D557CB0"/>
    <w:rsid w:val="5E2B2EC1"/>
    <w:rsid w:val="5F040EE5"/>
    <w:rsid w:val="5F397DD4"/>
    <w:rsid w:val="60C97AE0"/>
    <w:rsid w:val="6156308F"/>
    <w:rsid w:val="63B868A3"/>
    <w:rsid w:val="64007619"/>
    <w:rsid w:val="65E15F8A"/>
    <w:rsid w:val="66285F62"/>
    <w:rsid w:val="687436E1"/>
    <w:rsid w:val="6C463FF3"/>
    <w:rsid w:val="6D74119E"/>
    <w:rsid w:val="6F0E1A2C"/>
    <w:rsid w:val="6FA72EE2"/>
    <w:rsid w:val="742F3EA4"/>
    <w:rsid w:val="74D3353D"/>
    <w:rsid w:val="77514BED"/>
    <w:rsid w:val="777935BF"/>
    <w:rsid w:val="7A6A4943"/>
    <w:rsid w:val="7EA1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方正仿宋简体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character" w:customStyle="1" w:styleId="5">
    <w:name w:val="页脚 Char"/>
    <w:link w:val="2"/>
    <w:qFormat/>
    <w:uiPriority w:val="99"/>
    <w:rPr>
      <w:sz w:val="18"/>
    </w:rPr>
  </w:style>
  <w:style w:type="character" w:customStyle="1" w:styleId="6">
    <w:name w:val="页脚 Char1"/>
    <w:basedOn w:val="4"/>
    <w:link w:val="2"/>
    <w:semiHidden/>
    <w:qFormat/>
    <w:uiPriority w:val="99"/>
    <w:rPr>
      <w:rFonts w:ascii="Times New Roman" w:hAnsi="Times New Roman" w:eastAsia="方正仿宋简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2364</Words>
  <Characters>2516</Characters>
  <Lines>20</Lines>
  <Paragraphs>5</Paragraphs>
  <TotalTime>31</TotalTime>
  <ScaleCrop>false</ScaleCrop>
  <LinksUpToDate>false</LinksUpToDate>
  <CharactersWithSpaces>2519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2019-05-18T08:47:00Z</dcterms:created>
  <dc:creator>杜衡</dc:creator>
  <cp:lastModifiedBy>Z</cp:lastModifiedBy>
  <cp:lastPrinted>2024-12-24T02:04:00Z</cp:lastPrinted>
  <dcterms:modified xsi:type="dcterms:W3CDTF">2024-12-16T05:57:34Z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030E1BA35B8742B09A5F36E59DA3D5A8_13</vt:lpwstr>
  </property>
</Properties>
</file>